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47" w:rsidRDefault="00F16D47" w:rsidP="00F16D47">
      <w:pPr>
        <w:jc w:val="center"/>
        <w:rPr>
          <w:sz w:val="28"/>
        </w:rPr>
      </w:pPr>
    </w:p>
    <w:p w:rsidR="00DC6CED" w:rsidRDefault="00DC6CED" w:rsidP="00F16D47">
      <w:pPr>
        <w:jc w:val="center"/>
        <w:rPr>
          <w:sz w:val="28"/>
        </w:rPr>
      </w:pPr>
    </w:p>
    <w:p w:rsidR="00DC6CED" w:rsidRDefault="00DC6CED" w:rsidP="00F16D47">
      <w:pPr>
        <w:jc w:val="center"/>
        <w:rPr>
          <w:sz w:val="28"/>
        </w:rPr>
      </w:pPr>
    </w:p>
    <w:p w:rsidR="00DC6CED" w:rsidRDefault="00DC6CED" w:rsidP="00F16D47">
      <w:pPr>
        <w:jc w:val="center"/>
        <w:rPr>
          <w:sz w:val="28"/>
        </w:rPr>
      </w:pPr>
    </w:p>
    <w:p w:rsidR="00DC6CED" w:rsidRDefault="00DC6CED" w:rsidP="00F16D47">
      <w:pPr>
        <w:jc w:val="center"/>
        <w:rPr>
          <w:sz w:val="28"/>
        </w:rPr>
      </w:pPr>
    </w:p>
    <w:p w:rsidR="00DC6CED" w:rsidRDefault="00DC6CED" w:rsidP="00F16D47">
      <w:pPr>
        <w:jc w:val="center"/>
        <w:rPr>
          <w:sz w:val="28"/>
        </w:rPr>
      </w:pPr>
    </w:p>
    <w:p w:rsidR="00DC6CED" w:rsidRDefault="00DC6CED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rPr>
          <w:b/>
          <w:sz w:val="40"/>
        </w:rPr>
      </w:pPr>
    </w:p>
    <w:p w:rsidR="00545635" w:rsidRDefault="00545635" w:rsidP="00F16D47">
      <w:pPr>
        <w:jc w:val="center"/>
        <w:rPr>
          <w:rFonts w:ascii="Arial Black" w:hAnsi="Arial Black"/>
          <w:b/>
          <w:color w:val="C00000"/>
          <w:sz w:val="72"/>
        </w:rPr>
      </w:pPr>
      <w:r w:rsidRPr="00545635">
        <w:rPr>
          <w:rFonts w:ascii="Arial Black" w:hAnsi="Arial Black"/>
          <w:b/>
          <w:color w:val="C00000"/>
          <w:sz w:val="72"/>
        </w:rPr>
        <w:t>Программа</w:t>
      </w:r>
    </w:p>
    <w:p w:rsidR="00F16D47" w:rsidRPr="00545635" w:rsidRDefault="00545635" w:rsidP="00F16D47">
      <w:pPr>
        <w:jc w:val="center"/>
        <w:rPr>
          <w:rFonts w:ascii="Arial Black" w:hAnsi="Arial Black"/>
          <w:b/>
          <w:color w:val="C00000"/>
          <w:sz w:val="72"/>
        </w:rPr>
      </w:pPr>
      <w:r w:rsidRPr="00545635">
        <w:rPr>
          <w:rFonts w:ascii="Arial Black" w:hAnsi="Arial Black"/>
          <w:b/>
          <w:color w:val="C00000"/>
          <w:sz w:val="72"/>
        </w:rPr>
        <w:t xml:space="preserve"> «В мире гармонии»</w:t>
      </w:r>
    </w:p>
    <w:p w:rsidR="00F16D47" w:rsidRDefault="00F16D47" w:rsidP="00545635">
      <w:pPr>
        <w:rPr>
          <w:b/>
          <w:sz w:val="40"/>
        </w:rPr>
      </w:pPr>
    </w:p>
    <w:p w:rsidR="00F16D47" w:rsidRDefault="00F16D47" w:rsidP="00F16D47">
      <w:pPr>
        <w:jc w:val="center"/>
        <w:rPr>
          <w:b/>
          <w:sz w:val="28"/>
        </w:rPr>
      </w:pPr>
    </w:p>
    <w:p w:rsidR="00F16D47" w:rsidRPr="00545635" w:rsidRDefault="00F16D47" w:rsidP="00F16D47">
      <w:pPr>
        <w:pStyle w:val="a3"/>
        <w:jc w:val="center"/>
        <w:rPr>
          <w:rFonts w:ascii="Arial Black" w:hAnsi="Arial Black"/>
          <w:b/>
          <w:color w:val="002060"/>
          <w:sz w:val="28"/>
          <w:szCs w:val="28"/>
        </w:rPr>
      </w:pPr>
      <w:proofErr w:type="gramStart"/>
      <w:r w:rsidRPr="00545635">
        <w:rPr>
          <w:rFonts w:ascii="Arial Black" w:hAnsi="Arial Black"/>
          <w:b/>
          <w:color w:val="002060"/>
          <w:sz w:val="28"/>
          <w:szCs w:val="28"/>
        </w:rPr>
        <w:t>(нравственно-эстетическое направление</w:t>
      </w:r>
      <w:proofErr w:type="gramEnd"/>
    </w:p>
    <w:p w:rsidR="00F16D47" w:rsidRPr="00AB0AE4" w:rsidRDefault="00545635" w:rsidP="00F16D4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545635">
        <w:rPr>
          <w:rFonts w:ascii="Arial Black" w:hAnsi="Arial Black"/>
          <w:color w:val="002060"/>
          <w:sz w:val="28"/>
          <w:szCs w:val="28"/>
        </w:rPr>
        <w:t>духовно-нравственного развития и воспитания учащихся</w:t>
      </w:r>
      <w:r w:rsidR="00F16D47" w:rsidRPr="00AB0AE4">
        <w:rPr>
          <w:rFonts w:ascii="Times New Roman" w:hAnsi="Times New Roman"/>
          <w:b/>
          <w:sz w:val="40"/>
          <w:szCs w:val="40"/>
        </w:rPr>
        <w:t>)</w:t>
      </w:r>
      <w:proofErr w:type="gramEnd"/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545635" w:rsidRDefault="00545635" w:rsidP="00F16D47">
      <w:pPr>
        <w:jc w:val="center"/>
        <w:rPr>
          <w:sz w:val="28"/>
        </w:rPr>
      </w:pPr>
    </w:p>
    <w:p w:rsidR="00545635" w:rsidRDefault="00545635" w:rsidP="00F16D47">
      <w:pPr>
        <w:jc w:val="center"/>
        <w:rPr>
          <w:sz w:val="28"/>
        </w:rPr>
      </w:pPr>
    </w:p>
    <w:p w:rsidR="00545635" w:rsidRDefault="00545635" w:rsidP="00F16D47">
      <w:pPr>
        <w:jc w:val="center"/>
        <w:rPr>
          <w:sz w:val="28"/>
        </w:rPr>
      </w:pPr>
    </w:p>
    <w:p w:rsidR="00545635" w:rsidRDefault="00545635" w:rsidP="00F16D47">
      <w:pPr>
        <w:jc w:val="center"/>
        <w:rPr>
          <w:sz w:val="28"/>
        </w:rPr>
      </w:pPr>
    </w:p>
    <w:p w:rsidR="00545635" w:rsidRDefault="00545635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</w:p>
    <w:p w:rsidR="00F16D47" w:rsidRDefault="00F16D47" w:rsidP="00F16D47">
      <w:pPr>
        <w:rPr>
          <w:sz w:val="28"/>
        </w:rPr>
      </w:pPr>
    </w:p>
    <w:p w:rsidR="00F16D47" w:rsidRDefault="00F16D47" w:rsidP="00F16D47">
      <w:pPr>
        <w:rPr>
          <w:sz w:val="28"/>
        </w:rPr>
      </w:pPr>
    </w:p>
    <w:p w:rsidR="00F16D47" w:rsidRDefault="00F16D47" w:rsidP="00F16D47">
      <w:pPr>
        <w:jc w:val="center"/>
        <w:rPr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F16D47" w:rsidRDefault="00F16D47" w:rsidP="00F16D47">
      <w:pPr>
        <w:jc w:val="center"/>
      </w:pPr>
    </w:p>
    <w:p w:rsidR="00F16D47" w:rsidRDefault="00F16D47" w:rsidP="00F16D47">
      <w:pPr>
        <w:jc w:val="both"/>
        <w:rPr>
          <w:sz w:val="24"/>
        </w:rPr>
      </w:pPr>
      <w:r>
        <w:rPr>
          <w:sz w:val="24"/>
        </w:rPr>
        <w:tab/>
        <w:t>Программа «В мире гармонии» предназначена для всех учащихся школы.</w:t>
      </w:r>
    </w:p>
    <w:p w:rsidR="00F16D47" w:rsidRPr="00202FD7" w:rsidRDefault="00F16D47" w:rsidP="00F16D47">
      <w:pPr>
        <w:pStyle w:val="a4"/>
      </w:pPr>
      <w:r w:rsidRPr="00202FD7">
        <w:t xml:space="preserve">Главным принципом педагогики является гармоническое развитие личности, ее духовное обогащение, создающее необходимое равновесие в развитии эмоциональной сферы, обусловливающее трудовую и творческую активность личности. </w:t>
      </w:r>
    </w:p>
    <w:p w:rsidR="00F16D47" w:rsidRPr="00202FD7" w:rsidRDefault="00F16D47" w:rsidP="00F16D47">
      <w:pPr>
        <w:jc w:val="both"/>
        <w:rPr>
          <w:sz w:val="24"/>
          <w:szCs w:val="24"/>
        </w:rPr>
      </w:pPr>
      <w:r w:rsidRPr="00202FD7">
        <w:rPr>
          <w:sz w:val="24"/>
          <w:szCs w:val="24"/>
        </w:rPr>
        <w:t xml:space="preserve">Сохранить человеческое достоинство, душевную теплоту и внимание к близкому человеку, не потерять способность воспринимать жизнь в ее красоте и гармонии, относиться к окружающему миру с любовью и заботой – вот основные задачи, которые необходимо </w:t>
      </w:r>
      <w:r>
        <w:rPr>
          <w:sz w:val="24"/>
          <w:szCs w:val="24"/>
        </w:rPr>
        <w:t>воспитывать в детях</w:t>
      </w:r>
      <w:r w:rsidRPr="00202FD7">
        <w:rPr>
          <w:sz w:val="24"/>
          <w:szCs w:val="24"/>
        </w:rPr>
        <w:t>.</w:t>
      </w:r>
    </w:p>
    <w:p w:rsidR="00F16D47" w:rsidRDefault="00F16D47" w:rsidP="00F16D47">
      <w:pPr>
        <w:jc w:val="both"/>
        <w:rPr>
          <w:sz w:val="24"/>
        </w:rPr>
      </w:pPr>
      <w:r>
        <w:rPr>
          <w:sz w:val="24"/>
        </w:rPr>
        <w:tab/>
      </w:r>
    </w:p>
    <w:p w:rsidR="00F16D47" w:rsidRDefault="00F16D47" w:rsidP="00F16D47">
      <w:pPr>
        <w:jc w:val="center"/>
        <w:rPr>
          <w:b/>
          <w:sz w:val="28"/>
        </w:rPr>
      </w:pPr>
      <w:r>
        <w:rPr>
          <w:b/>
          <w:sz w:val="28"/>
        </w:rPr>
        <w:t>Структура программы</w:t>
      </w:r>
    </w:p>
    <w:p w:rsidR="00F16D47" w:rsidRDefault="00F16D47" w:rsidP="00F16D47">
      <w:pPr>
        <w:jc w:val="center"/>
        <w:rPr>
          <w:sz w:val="24"/>
        </w:rPr>
      </w:pPr>
    </w:p>
    <w:p w:rsidR="00F16D47" w:rsidRDefault="00F16D47" w:rsidP="00F16D47">
      <w:pPr>
        <w:jc w:val="both"/>
        <w:rPr>
          <w:sz w:val="24"/>
        </w:rPr>
      </w:pPr>
      <w:r>
        <w:rPr>
          <w:sz w:val="24"/>
        </w:rPr>
        <w:tab/>
        <w:t>Программа включает в себя систему внеклассных занятий: о нравственном выборе, об этикете и его моральных ценностях, об искусстве жить в гармонии с собой и окружающими людьми.</w:t>
      </w:r>
    </w:p>
    <w:p w:rsidR="00F16D47" w:rsidRDefault="00F16D47" w:rsidP="00F16D47">
      <w:pPr>
        <w:jc w:val="both"/>
        <w:rPr>
          <w:sz w:val="24"/>
        </w:rPr>
      </w:pPr>
    </w:p>
    <w:p w:rsidR="00F16D47" w:rsidRDefault="00F16D47" w:rsidP="00F16D47">
      <w:pPr>
        <w:jc w:val="center"/>
        <w:rPr>
          <w:b/>
          <w:sz w:val="28"/>
        </w:rPr>
      </w:pPr>
      <w:r>
        <w:rPr>
          <w:b/>
          <w:sz w:val="28"/>
        </w:rPr>
        <w:t>Цель программы</w:t>
      </w:r>
    </w:p>
    <w:p w:rsidR="00F16D47" w:rsidRDefault="00F16D47" w:rsidP="00F16D47">
      <w:pPr>
        <w:jc w:val="center"/>
        <w:rPr>
          <w:sz w:val="24"/>
        </w:rPr>
      </w:pPr>
    </w:p>
    <w:p w:rsidR="00F16D47" w:rsidRDefault="00F16D47" w:rsidP="00F16D47">
      <w:pPr>
        <w:rPr>
          <w:sz w:val="24"/>
        </w:rPr>
      </w:pPr>
      <w:r>
        <w:rPr>
          <w:sz w:val="24"/>
        </w:rPr>
        <w:tab/>
        <w:t>Воспитание нравственно - эстетических качеств, важнейшей ценности духовного развития человека.</w:t>
      </w:r>
    </w:p>
    <w:p w:rsidR="00F16D47" w:rsidRDefault="00F16D47" w:rsidP="00F16D47">
      <w:pPr>
        <w:jc w:val="both"/>
        <w:rPr>
          <w:sz w:val="24"/>
        </w:rPr>
      </w:pPr>
    </w:p>
    <w:p w:rsidR="00F16D47" w:rsidRDefault="00F16D47" w:rsidP="00F16D47">
      <w:pPr>
        <w:jc w:val="center"/>
        <w:rPr>
          <w:b/>
          <w:sz w:val="28"/>
        </w:rPr>
      </w:pPr>
      <w:r>
        <w:rPr>
          <w:b/>
          <w:sz w:val="28"/>
        </w:rPr>
        <w:t>Задачи программы</w:t>
      </w:r>
    </w:p>
    <w:p w:rsidR="00F16D47" w:rsidRDefault="00F16D47" w:rsidP="00F16D47">
      <w:pPr>
        <w:jc w:val="center"/>
        <w:rPr>
          <w:b/>
          <w:sz w:val="28"/>
        </w:rPr>
      </w:pPr>
    </w:p>
    <w:p w:rsidR="00F16D47" w:rsidRDefault="00545635" w:rsidP="00545635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 </w:t>
      </w:r>
      <w:proofErr w:type="gramStart"/>
      <w:r w:rsidR="00F16D47" w:rsidRPr="00202FD7">
        <w:rPr>
          <w:rFonts w:eastAsia="Calibri"/>
          <w:sz w:val="24"/>
          <w:szCs w:val="24"/>
        </w:rPr>
        <w:t>Р</w:t>
      </w:r>
      <w:proofErr w:type="gramEnd"/>
      <w:r w:rsidR="00F16D47" w:rsidRPr="00202FD7">
        <w:rPr>
          <w:rFonts w:eastAsia="Calibri"/>
          <w:sz w:val="24"/>
          <w:szCs w:val="24"/>
        </w:rPr>
        <w:t>азвивать чувство гражданского отношения к эстетической стороне жизни общества, к искусству как составной части духовной культуры.</w:t>
      </w:r>
      <w:r w:rsidR="00F16D47" w:rsidRPr="00202FD7">
        <w:rPr>
          <w:rFonts w:eastAsia="Calibri"/>
          <w:sz w:val="24"/>
          <w:szCs w:val="24"/>
        </w:rPr>
        <w:br/>
        <w:t xml:space="preserve">2. Поддерживать стремление к сохранению и внесению </w:t>
      </w:r>
      <w:proofErr w:type="gramStart"/>
      <w:r w:rsidR="00F16D47" w:rsidRPr="00202FD7">
        <w:rPr>
          <w:rFonts w:eastAsia="Calibri"/>
          <w:sz w:val="24"/>
          <w:szCs w:val="24"/>
        </w:rPr>
        <w:t>прекрасного</w:t>
      </w:r>
      <w:proofErr w:type="gramEnd"/>
      <w:r w:rsidR="00F16D47" w:rsidRPr="00202FD7">
        <w:rPr>
          <w:rFonts w:eastAsia="Calibri"/>
          <w:sz w:val="24"/>
          <w:szCs w:val="24"/>
        </w:rPr>
        <w:t xml:space="preserve"> в окружающий мир.</w:t>
      </w:r>
      <w:r w:rsidR="00F16D47" w:rsidRPr="00202FD7">
        <w:rPr>
          <w:rFonts w:eastAsia="Calibri"/>
          <w:sz w:val="24"/>
          <w:szCs w:val="24"/>
        </w:rPr>
        <w:br/>
        <w:t>3. Формировать художественно-эстетические взгляды и убеждения, интерес к различным видам искусства.</w:t>
      </w:r>
      <w:r w:rsidR="00F16D47" w:rsidRPr="00202FD7">
        <w:rPr>
          <w:rFonts w:eastAsia="Calibri"/>
          <w:sz w:val="24"/>
          <w:szCs w:val="24"/>
        </w:rPr>
        <w:br/>
        <w:t>4. Прививать умения и навыки художественного творчества.</w:t>
      </w:r>
      <w:r w:rsidR="00F16D47" w:rsidRPr="00202FD7">
        <w:rPr>
          <w:rFonts w:eastAsia="Calibri"/>
          <w:sz w:val="24"/>
          <w:szCs w:val="24"/>
        </w:rPr>
        <w:br/>
        <w:t>5. Совершенствовать личностные качества эстетической восприимчивости и отзывчивости, благородство души через обогащение внутреннего мира воспитанников.</w:t>
      </w:r>
      <w:r w:rsidR="00F16D47" w:rsidRPr="00202FD7">
        <w:rPr>
          <w:rFonts w:eastAsia="Calibri"/>
          <w:sz w:val="24"/>
          <w:szCs w:val="24"/>
        </w:rPr>
        <w:br/>
        <w:t>6. Развивать стремления формировать свою среду по эстетическим, культурным, общепринятым критериям.</w:t>
      </w:r>
    </w:p>
    <w:p w:rsidR="00F16D47" w:rsidRDefault="00F16D47" w:rsidP="00F16D47">
      <w:pPr>
        <w:ind w:left="720"/>
        <w:rPr>
          <w:rFonts w:eastAsia="Calibri"/>
          <w:sz w:val="24"/>
          <w:szCs w:val="24"/>
        </w:rPr>
      </w:pPr>
    </w:p>
    <w:p w:rsidR="00F16D47" w:rsidRDefault="00F16D47" w:rsidP="00F16D47">
      <w:pPr>
        <w:ind w:left="720"/>
        <w:rPr>
          <w:rFonts w:eastAsia="Calibri"/>
          <w:sz w:val="24"/>
          <w:szCs w:val="24"/>
        </w:rPr>
      </w:pPr>
    </w:p>
    <w:p w:rsidR="00F16D47" w:rsidRPr="005475EF" w:rsidRDefault="00F16D47" w:rsidP="00F16D47">
      <w:pPr>
        <w:jc w:val="both"/>
        <w:rPr>
          <w:b/>
          <w:sz w:val="28"/>
          <w:szCs w:val="28"/>
        </w:rPr>
      </w:pPr>
      <w:r w:rsidRPr="005475EF">
        <w:rPr>
          <w:b/>
          <w:sz w:val="28"/>
          <w:szCs w:val="28"/>
        </w:rPr>
        <w:t>Исполнители программы</w:t>
      </w:r>
    </w:p>
    <w:p w:rsidR="00F16D47" w:rsidRPr="009B4DED" w:rsidRDefault="00F16D47" w:rsidP="00F16D47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по учебно-</w:t>
      </w:r>
      <w:r w:rsidRPr="00BD3597">
        <w:rPr>
          <w:sz w:val="24"/>
          <w:szCs w:val="24"/>
        </w:rPr>
        <w:t>воспитатель</w:t>
      </w:r>
      <w:r w:rsidRPr="00BD3597">
        <w:rPr>
          <w:sz w:val="24"/>
          <w:szCs w:val="24"/>
        </w:rPr>
        <w:softHyphen/>
        <w:t>ной работе,</w:t>
      </w:r>
      <w:r>
        <w:rPr>
          <w:sz w:val="24"/>
          <w:szCs w:val="24"/>
        </w:rPr>
        <w:t xml:space="preserve"> старшая вожатая,</w:t>
      </w:r>
      <w:r w:rsidRPr="00BD3597">
        <w:rPr>
          <w:sz w:val="24"/>
          <w:szCs w:val="24"/>
        </w:rPr>
        <w:t xml:space="preserve"> </w:t>
      </w:r>
      <w:r>
        <w:rPr>
          <w:sz w:val="24"/>
          <w:szCs w:val="24"/>
        </w:rPr>
        <w:t>библиотекарь</w:t>
      </w:r>
      <w:r w:rsidRPr="00BD3597">
        <w:rPr>
          <w:sz w:val="24"/>
          <w:szCs w:val="24"/>
        </w:rPr>
        <w:t>,  методическ</w:t>
      </w:r>
      <w:r>
        <w:rPr>
          <w:sz w:val="24"/>
          <w:szCs w:val="24"/>
        </w:rPr>
        <w:t>о</w:t>
      </w:r>
      <w:r w:rsidRPr="00BD3597">
        <w:rPr>
          <w:sz w:val="24"/>
          <w:szCs w:val="24"/>
        </w:rPr>
        <w:t>е объедине</w:t>
      </w:r>
      <w:r w:rsidRPr="00BD3597">
        <w:rPr>
          <w:sz w:val="24"/>
          <w:szCs w:val="24"/>
        </w:rPr>
        <w:softHyphen/>
        <w:t>ни</w:t>
      </w:r>
      <w:r>
        <w:rPr>
          <w:sz w:val="24"/>
          <w:szCs w:val="24"/>
        </w:rPr>
        <w:t>е</w:t>
      </w:r>
      <w:r w:rsidRPr="00BD3597">
        <w:rPr>
          <w:sz w:val="24"/>
          <w:szCs w:val="24"/>
        </w:rPr>
        <w:t xml:space="preserve"> классных руководителей, </w:t>
      </w:r>
      <w:r>
        <w:rPr>
          <w:sz w:val="24"/>
          <w:szCs w:val="24"/>
        </w:rPr>
        <w:t xml:space="preserve">учитель </w:t>
      </w:r>
      <w:proofErr w:type="gramStart"/>
      <w:r>
        <w:rPr>
          <w:sz w:val="24"/>
          <w:szCs w:val="24"/>
        </w:rPr>
        <w:t>ИЗО</w:t>
      </w:r>
      <w:proofErr w:type="gramEnd"/>
      <w:r w:rsidRPr="00BD35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социолог, </w:t>
      </w:r>
      <w:r w:rsidRPr="00BD3597">
        <w:rPr>
          <w:sz w:val="24"/>
          <w:szCs w:val="24"/>
        </w:rPr>
        <w:t>ученическое самоуправление.</w:t>
      </w:r>
    </w:p>
    <w:p w:rsidR="00F16D47" w:rsidRPr="00202FD7" w:rsidRDefault="00F16D47" w:rsidP="00F16D47">
      <w:pPr>
        <w:ind w:left="720"/>
        <w:rPr>
          <w:sz w:val="24"/>
          <w:szCs w:val="24"/>
        </w:rPr>
      </w:pPr>
    </w:p>
    <w:p w:rsidR="00F16D47" w:rsidRDefault="00F16D47" w:rsidP="00F16D47">
      <w:pPr>
        <w:jc w:val="both"/>
        <w:rPr>
          <w:sz w:val="24"/>
        </w:rPr>
      </w:pPr>
    </w:p>
    <w:p w:rsidR="00F16D47" w:rsidRDefault="00F16D47" w:rsidP="00F16D47">
      <w:pPr>
        <w:jc w:val="center"/>
        <w:rPr>
          <w:sz w:val="24"/>
        </w:rPr>
      </w:pPr>
      <w:r>
        <w:rPr>
          <w:b/>
          <w:sz w:val="28"/>
        </w:rPr>
        <w:t>Методы достижения поставленной цели</w:t>
      </w:r>
    </w:p>
    <w:p w:rsidR="00F16D47" w:rsidRDefault="00F16D47" w:rsidP="00F16D47">
      <w:pPr>
        <w:jc w:val="center"/>
        <w:rPr>
          <w:sz w:val="24"/>
        </w:rPr>
      </w:pPr>
    </w:p>
    <w:p w:rsidR="00F16D47" w:rsidRPr="005475EF" w:rsidRDefault="00F16D47" w:rsidP="00F16D47">
      <w:pPr>
        <w:numPr>
          <w:ilvl w:val="0"/>
          <w:numId w:val="8"/>
        </w:numPr>
        <w:rPr>
          <w:sz w:val="24"/>
          <w:szCs w:val="24"/>
        </w:rPr>
      </w:pPr>
      <w:r w:rsidRPr="005475EF">
        <w:rPr>
          <w:sz w:val="24"/>
          <w:szCs w:val="24"/>
        </w:rPr>
        <w:t>Тематические беседы по нравственной тематике.</w:t>
      </w:r>
    </w:p>
    <w:p w:rsidR="00F16D47" w:rsidRPr="005475EF" w:rsidRDefault="00F16D47" w:rsidP="00F16D47">
      <w:pPr>
        <w:numPr>
          <w:ilvl w:val="0"/>
          <w:numId w:val="8"/>
        </w:numPr>
        <w:rPr>
          <w:sz w:val="24"/>
          <w:szCs w:val="24"/>
        </w:rPr>
      </w:pPr>
      <w:r w:rsidRPr="005475EF">
        <w:rPr>
          <w:sz w:val="24"/>
          <w:szCs w:val="24"/>
        </w:rPr>
        <w:t>Тренинги нравственного самосовершенствования.</w:t>
      </w:r>
    </w:p>
    <w:p w:rsidR="00F16D47" w:rsidRPr="005475EF" w:rsidRDefault="00F16D47" w:rsidP="00F16D47">
      <w:pPr>
        <w:numPr>
          <w:ilvl w:val="0"/>
          <w:numId w:val="8"/>
        </w:numPr>
        <w:rPr>
          <w:sz w:val="24"/>
          <w:szCs w:val="24"/>
        </w:rPr>
      </w:pPr>
      <w:r w:rsidRPr="005475EF">
        <w:rPr>
          <w:sz w:val="24"/>
          <w:szCs w:val="24"/>
        </w:rPr>
        <w:t>Дискуссии по нравственной тематике.</w:t>
      </w:r>
    </w:p>
    <w:p w:rsidR="00F16D47" w:rsidRPr="005475EF" w:rsidRDefault="00F16D47" w:rsidP="00F16D47">
      <w:pPr>
        <w:numPr>
          <w:ilvl w:val="0"/>
          <w:numId w:val="8"/>
        </w:numPr>
        <w:rPr>
          <w:sz w:val="24"/>
          <w:szCs w:val="24"/>
        </w:rPr>
      </w:pPr>
      <w:r w:rsidRPr="005475EF">
        <w:rPr>
          <w:sz w:val="24"/>
          <w:szCs w:val="24"/>
        </w:rPr>
        <w:t>Шефская работа малышам, ветеранам</w:t>
      </w:r>
      <w:proofErr w:type="gramStart"/>
      <w:r w:rsidRPr="005475EF">
        <w:rPr>
          <w:sz w:val="24"/>
          <w:szCs w:val="24"/>
        </w:rPr>
        <w:t xml:space="preserve"> В</w:t>
      </w:r>
      <w:proofErr w:type="gramEnd"/>
      <w:r w:rsidRPr="005475EF">
        <w:rPr>
          <w:sz w:val="24"/>
          <w:szCs w:val="24"/>
        </w:rPr>
        <w:t xml:space="preserve"> О в, труда, нуждающимся людям.</w:t>
      </w:r>
    </w:p>
    <w:p w:rsidR="00F16D47" w:rsidRPr="005475EF" w:rsidRDefault="00F16D47" w:rsidP="00F16D47">
      <w:pPr>
        <w:numPr>
          <w:ilvl w:val="0"/>
          <w:numId w:val="8"/>
        </w:numPr>
        <w:rPr>
          <w:sz w:val="24"/>
          <w:szCs w:val="24"/>
        </w:rPr>
      </w:pPr>
      <w:r w:rsidRPr="005475EF">
        <w:rPr>
          <w:sz w:val="24"/>
          <w:szCs w:val="24"/>
        </w:rPr>
        <w:t>Чтение рассказов, просмотр кинофильмов, картин.</w:t>
      </w:r>
    </w:p>
    <w:p w:rsidR="00F16D47" w:rsidRPr="005475EF" w:rsidRDefault="00F16D47" w:rsidP="00F16D47">
      <w:pPr>
        <w:numPr>
          <w:ilvl w:val="0"/>
          <w:numId w:val="8"/>
        </w:numPr>
        <w:rPr>
          <w:sz w:val="24"/>
          <w:szCs w:val="24"/>
        </w:rPr>
      </w:pPr>
      <w:r w:rsidRPr="005475EF">
        <w:rPr>
          <w:sz w:val="24"/>
          <w:szCs w:val="24"/>
        </w:rPr>
        <w:lastRenderedPageBreak/>
        <w:t>Посещение музея, библиотеки, памятных и исторических мест.</w:t>
      </w:r>
    </w:p>
    <w:p w:rsidR="00F16D47" w:rsidRPr="005475EF" w:rsidRDefault="00F16D47" w:rsidP="00F16D47">
      <w:pPr>
        <w:numPr>
          <w:ilvl w:val="0"/>
          <w:numId w:val="8"/>
        </w:numPr>
        <w:rPr>
          <w:sz w:val="24"/>
          <w:szCs w:val="24"/>
        </w:rPr>
      </w:pPr>
      <w:r w:rsidRPr="005475EF">
        <w:rPr>
          <w:sz w:val="24"/>
          <w:szCs w:val="24"/>
        </w:rPr>
        <w:t>Практикумы, игры по этикету.</w:t>
      </w:r>
    </w:p>
    <w:p w:rsidR="00F16D47" w:rsidRPr="005475EF" w:rsidRDefault="00F16D47" w:rsidP="00F16D47">
      <w:pPr>
        <w:numPr>
          <w:ilvl w:val="0"/>
          <w:numId w:val="8"/>
        </w:numPr>
        <w:rPr>
          <w:sz w:val="24"/>
          <w:szCs w:val="24"/>
        </w:rPr>
      </w:pPr>
      <w:r w:rsidRPr="005475EF">
        <w:rPr>
          <w:sz w:val="24"/>
          <w:szCs w:val="24"/>
        </w:rPr>
        <w:t>Родительское собрание.</w:t>
      </w:r>
    </w:p>
    <w:p w:rsidR="00F16D47" w:rsidRPr="005475EF" w:rsidRDefault="00F16D47" w:rsidP="00F16D47">
      <w:pPr>
        <w:numPr>
          <w:ilvl w:val="0"/>
          <w:numId w:val="8"/>
        </w:numPr>
        <w:rPr>
          <w:sz w:val="24"/>
          <w:szCs w:val="24"/>
        </w:rPr>
      </w:pPr>
      <w:r w:rsidRPr="005475EF">
        <w:rPr>
          <w:sz w:val="24"/>
          <w:szCs w:val="24"/>
        </w:rPr>
        <w:t>Конкурсы</w:t>
      </w:r>
      <w:r w:rsidRPr="005475EF">
        <w:rPr>
          <w:rFonts w:eastAsia="Calibri"/>
          <w:sz w:val="24"/>
          <w:szCs w:val="24"/>
        </w:rPr>
        <w:t xml:space="preserve"> детских творческих работ,</w:t>
      </w:r>
    </w:p>
    <w:p w:rsidR="00F16D47" w:rsidRPr="005475EF" w:rsidRDefault="00F16D47" w:rsidP="00F16D47">
      <w:pPr>
        <w:numPr>
          <w:ilvl w:val="0"/>
          <w:numId w:val="8"/>
        </w:numPr>
        <w:rPr>
          <w:sz w:val="24"/>
          <w:szCs w:val="24"/>
        </w:rPr>
      </w:pPr>
      <w:r w:rsidRPr="005475EF">
        <w:rPr>
          <w:rFonts w:eastAsia="Calibri"/>
          <w:sz w:val="24"/>
          <w:szCs w:val="24"/>
        </w:rPr>
        <w:t>праздники народного календаря,</w:t>
      </w:r>
    </w:p>
    <w:p w:rsidR="00F16D47" w:rsidRPr="005475EF" w:rsidRDefault="00F16D47" w:rsidP="00F16D47">
      <w:pPr>
        <w:numPr>
          <w:ilvl w:val="0"/>
          <w:numId w:val="8"/>
        </w:numPr>
        <w:rPr>
          <w:sz w:val="24"/>
          <w:szCs w:val="24"/>
        </w:rPr>
      </w:pPr>
      <w:r w:rsidRPr="005475EF">
        <w:rPr>
          <w:rFonts w:eastAsia="Calibri"/>
          <w:sz w:val="24"/>
          <w:szCs w:val="24"/>
        </w:rPr>
        <w:t>оформление информационн</w:t>
      </w:r>
      <w:proofErr w:type="gramStart"/>
      <w:r w:rsidRPr="005475EF">
        <w:rPr>
          <w:rFonts w:eastAsia="Calibri"/>
          <w:sz w:val="24"/>
          <w:szCs w:val="24"/>
        </w:rPr>
        <w:t>о-</w:t>
      </w:r>
      <w:proofErr w:type="gramEnd"/>
      <w:r w:rsidRPr="005475EF">
        <w:rPr>
          <w:rFonts w:eastAsia="Calibri"/>
          <w:sz w:val="24"/>
          <w:szCs w:val="24"/>
        </w:rPr>
        <w:t xml:space="preserve"> художественных стендов,</w:t>
      </w:r>
    </w:p>
    <w:p w:rsidR="00F16D47" w:rsidRPr="005475EF" w:rsidRDefault="00F16D47" w:rsidP="00F16D47">
      <w:pPr>
        <w:numPr>
          <w:ilvl w:val="0"/>
          <w:numId w:val="8"/>
        </w:numPr>
        <w:rPr>
          <w:sz w:val="24"/>
          <w:szCs w:val="24"/>
        </w:rPr>
      </w:pPr>
      <w:r w:rsidRPr="005475EF">
        <w:rPr>
          <w:rFonts w:eastAsia="Calibri"/>
          <w:sz w:val="24"/>
          <w:szCs w:val="24"/>
        </w:rPr>
        <w:t>культпоходы в кино, театры, на выставки,</w:t>
      </w:r>
    </w:p>
    <w:p w:rsidR="00F16D47" w:rsidRPr="005475EF" w:rsidRDefault="00F16D47" w:rsidP="00F16D47">
      <w:pPr>
        <w:numPr>
          <w:ilvl w:val="0"/>
          <w:numId w:val="8"/>
        </w:numPr>
        <w:rPr>
          <w:sz w:val="24"/>
          <w:szCs w:val="24"/>
        </w:rPr>
      </w:pPr>
      <w:r w:rsidRPr="005475EF">
        <w:rPr>
          <w:rFonts w:eastAsia="Calibri"/>
          <w:sz w:val="24"/>
          <w:szCs w:val="24"/>
        </w:rPr>
        <w:t xml:space="preserve">участие в </w:t>
      </w:r>
      <w:r w:rsidRPr="005475EF">
        <w:rPr>
          <w:sz w:val="24"/>
          <w:szCs w:val="24"/>
        </w:rPr>
        <w:t>районных</w:t>
      </w:r>
      <w:r w:rsidRPr="005475EF">
        <w:rPr>
          <w:rFonts w:eastAsia="Calibri"/>
          <w:sz w:val="24"/>
          <w:szCs w:val="24"/>
        </w:rPr>
        <w:t xml:space="preserve"> смотрах и конкурсах.</w:t>
      </w:r>
    </w:p>
    <w:p w:rsidR="00F16D47" w:rsidRPr="005475EF" w:rsidRDefault="00F16D47" w:rsidP="00F16D47">
      <w:pPr>
        <w:pStyle w:val="a3"/>
        <w:rPr>
          <w:rFonts w:ascii="Times New Roman" w:hAnsi="Times New Roman"/>
          <w:sz w:val="24"/>
          <w:szCs w:val="24"/>
        </w:rPr>
      </w:pPr>
    </w:p>
    <w:p w:rsidR="00F16D47" w:rsidRDefault="00F16D47" w:rsidP="00F16D47">
      <w:pPr>
        <w:jc w:val="both"/>
        <w:rPr>
          <w:sz w:val="24"/>
        </w:rPr>
      </w:pPr>
    </w:p>
    <w:p w:rsidR="00F16D47" w:rsidRPr="00F16D47" w:rsidRDefault="00F16D47" w:rsidP="00F16D47">
      <w:pPr>
        <w:shd w:val="clear" w:color="auto" w:fill="FFFFFF"/>
        <w:tabs>
          <w:tab w:val="left" w:pos="1022"/>
        </w:tabs>
        <w:spacing w:before="10" w:line="240" w:lineRule="exact"/>
        <w:ind w:left="58"/>
        <w:rPr>
          <w:sz w:val="28"/>
          <w:szCs w:val="28"/>
        </w:rPr>
      </w:pPr>
      <w:r w:rsidRPr="00F16D47">
        <w:rPr>
          <w:b/>
          <w:color w:val="000000"/>
          <w:sz w:val="28"/>
          <w:szCs w:val="28"/>
        </w:rPr>
        <w:t>Сроки   реализации   программы:</w:t>
      </w:r>
      <w:r w:rsidRPr="00F16D47">
        <w:rPr>
          <w:color w:val="000000"/>
          <w:sz w:val="28"/>
          <w:szCs w:val="28"/>
        </w:rPr>
        <w:t xml:space="preserve">   20</w:t>
      </w:r>
      <w:r w:rsidR="00545635">
        <w:rPr>
          <w:color w:val="000000"/>
          <w:sz w:val="28"/>
          <w:szCs w:val="28"/>
        </w:rPr>
        <w:t>14</w:t>
      </w:r>
      <w:r w:rsidRPr="00F16D47">
        <w:rPr>
          <w:color w:val="000000"/>
          <w:sz w:val="28"/>
          <w:szCs w:val="28"/>
        </w:rPr>
        <w:t xml:space="preserve"> -201</w:t>
      </w:r>
      <w:r w:rsidR="00545635">
        <w:rPr>
          <w:color w:val="000000"/>
          <w:sz w:val="28"/>
          <w:szCs w:val="28"/>
        </w:rPr>
        <w:t>9</w:t>
      </w:r>
      <w:r w:rsidRPr="00F16D47">
        <w:rPr>
          <w:color w:val="000000"/>
          <w:sz w:val="28"/>
          <w:szCs w:val="28"/>
        </w:rPr>
        <w:t>гг.</w:t>
      </w:r>
    </w:p>
    <w:p w:rsidR="00F16D47" w:rsidRDefault="00F16D47" w:rsidP="00F16D47">
      <w:pPr>
        <w:jc w:val="both"/>
        <w:rPr>
          <w:sz w:val="24"/>
        </w:rPr>
      </w:pPr>
    </w:p>
    <w:p w:rsidR="00F16D47" w:rsidRDefault="00F16D47" w:rsidP="00F16D47">
      <w:pPr>
        <w:jc w:val="center"/>
        <w:rPr>
          <w:b/>
          <w:sz w:val="28"/>
        </w:rPr>
      </w:pPr>
      <w:r>
        <w:rPr>
          <w:b/>
          <w:sz w:val="28"/>
        </w:rPr>
        <w:t>Предполагаемый результат</w:t>
      </w:r>
    </w:p>
    <w:p w:rsidR="00F16D47" w:rsidRDefault="00F16D47" w:rsidP="00F16D47">
      <w:pPr>
        <w:jc w:val="center"/>
        <w:rPr>
          <w:sz w:val="24"/>
        </w:rPr>
      </w:pPr>
    </w:p>
    <w:p w:rsidR="00F16D47" w:rsidRPr="00650032" w:rsidRDefault="00F16D47" w:rsidP="00F16D4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650032">
        <w:rPr>
          <w:sz w:val="24"/>
          <w:szCs w:val="24"/>
        </w:rPr>
        <w:t xml:space="preserve">личностное развитие воспитанников; </w:t>
      </w:r>
      <w:r>
        <w:rPr>
          <w:sz w:val="24"/>
          <w:szCs w:val="24"/>
        </w:rPr>
        <w:t>стремление к самосовершенствованию</w:t>
      </w:r>
    </w:p>
    <w:p w:rsidR="00F16D47" w:rsidRPr="00650032" w:rsidRDefault="00F16D47" w:rsidP="00F16D4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650032">
        <w:rPr>
          <w:sz w:val="24"/>
          <w:szCs w:val="24"/>
        </w:rPr>
        <w:t xml:space="preserve">повышение нравственно-эстетической культуры </w:t>
      </w:r>
      <w:r>
        <w:rPr>
          <w:sz w:val="24"/>
          <w:szCs w:val="24"/>
        </w:rPr>
        <w:t>детей</w:t>
      </w:r>
      <w:r w:rsidRPr="00650032">
        <w:rPr>
          <w:sz w:val="24"/>
          <w:szCs w:val="24"/>
        </w:rPr>
        <w:t xml:space="preserve"> (формируется система нравственно-эстетических представлений, взглядов, убеждений, адекватного восприятия произведений искусства вырабатываются истинные критерии общечеловеческих ценностей); </w:t>
      </w:r>
    </w:p>
    <w:p w:rsidR="00F16D47" w:rsidRPr="00650032" w:rsidRDefault="00F16D47" w:rsidP="00F16D4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650032">
        <w:rPr>
          <w:sz w:val="24"/>
          <w:szCs w:val="24"/>
        </w:rPr>
        <w:t>включение в разные формы социально-культурного творчества, возможность реализации творческого потенциала личности несовершеннолетнего (постепенно у несовершеннолетнего формируется представление о наиболее подходящем, соответствующем именно его способностям, склонностям, особенностям характера и темперамента увлечении);</w:t>
      </w:r>
    </w:p>
    <w:p w:rsidR="00F16D47" w:rsidRPr="00650032" w:rsidRDefault="00F16D47" w:rsidP="00F16D47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650032">
        <w:rPr>
          <w:sz w:val="24"/>
          <w:szCs w:val="24"/>
        </w:rPr>
        <w:t>улучшение взаимоотношений с окружающими;</w:t>
      </w:r>
    </w:p>
    <w:p w:rsidR="00F16D47" w:rsidRDefault="00F16D47" w:rsidP="00F16D47">
      <w:pPr>
        <w:jc w:val="center"/>
        <w:rPr>
          <w:sz w:val="24"/>
        </w:rPr>
      </w:pPr>
      <w:r>
        <w:rPr>
          <w:b/>
          <w:sz w:val="28"/>
        </w:rPr>
        <w:t>Мероприятия по реализации  программы</w:t>
      </w:r>
    </w:p>
    <w:p w:rsidR="00F16D47" w:rsidRDefault="00F16D47" w:rsidP="00F16D47">
      <w:pPr>
        <w:jc w:val="center"/>
        <w:rPr>
          <w:sz w:val="24"/>
        </w:rPr>
      </w:pPr>
      <w:r>
        <w:rPr>
          <w:rFonts w:ascii="Calibri" w:eastAsia="Calibri" w:hAnsi="Calibri"/>
        </w:rPr>
        <w:t xml:space="preserve">- </w:t>
      </w:r>
    </w:p>
    <w:p w:rsidR="00F16D47" w:rsidRDefault="00F16D47" w:rsidP="00F16D47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Уроки нравственности</w:t>
      </w:r>
    </w:p>
    <w:p w:rsidR="00F16D47" w:rsidRDefault="00F16D47" w:rsidP="00F16D4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Что значит быть нравственным.</w:t>
      </w:r>
    </w:p>
    <w:p w:rsidR="00F16D47" w:rsidRDefault="00F16D47" w:rsidP="00F16D47">
      <w:pPr>
        <w:numPr>
          <w:ilvl w:val="0"/>
          <w:numId w:val="2"/>
        </w:numPr>
        <w:jc w:val="both"/>
        <w:rPr>
          <w:sz w:val="28"/>
        </w:rPr>
      </w:pPr>
      <w:r>
        <w:rPr>
          <w:sz w:val="24"/>
        </w:rPr>
        <w:t>Будьте добрыми и человечными.</w:t>
      </w:r>
    </w:p>
    <w:p w:rsidR="00F16D47" w:rsidRDefault="00F16D47" w:rsidP="00F16D47">
      <w:pPr>
        <w:numPr>
          <w:ilvl w:val="0"/>
          <w:numId w:val="2"/>
        </w:numPr>
        <w:jc w:val="both"/>
        <w:rPr>
          <w:sz w:val="28"/>
        </w:rPr>
      </w:pPr>
      <w:r>
        <w:rPr>
          <w:sz w:val="24"/>
        </w:rPr>
        <w:t>«Прекрасно там, где прибывает милосердие» - (Конфуций).</w:t>
      </w:r>
    </w:p>
    <w:p w:rsidR="00F16D47" w:rsidRDefault="00F16D47" w:rsidP="00F16D47">
      <w:pPr>
        <w:numPr>
          <w:ilvl w:val="0"/>
          <w:numId w:val="2"/>
        </w:numPr>
        <w:jc w:val="both"/>
        <w:rPr>
          <w:sz w:val="28"/>
        </w:rPr>
      </w:pPr>
      <w:r>
        <w:rPr>
          <w:sz w:val="24"/>
        </w:rPr>
        <w:t>«Честь и собственное достоинство сильнее всего на свете» - (Ф.М.Достоевский.)</w:t>
      </w:r>
    </w:p>
    <w:p w:rsidR="00F16D47" w:rsidRDefault="00F16D47" w:rsidP="00F16D47">
      <w:pPr>
        <w:numPr>
          <w:ilvl w:val="0"/>
          <w:numId w:val="2"/>
        </w:numPr>
        <w:jc w:val="both"/>
        <w:rPr>
          <w:sz w:val="28"/>
        </w:rPr>
      </w:pPr>
      <w:r>
        <w:rPr>
          <w:sz w:val="24"/>
        </w:rPr>
        <w:t>«Совесть - это наш внутренний судья» - (Гольбах).</w:t>
      </w:r>
    </w:p>
    <w:p w:rsidR="00F16D47" w:rsidRDefault="00F16D47" w:rsidP="00F16D47">
      <w:pPr>
        <w:numPr>
          <w:ilvl w:val="0"/>
          <w:numId w:val="2"/>
        </w:numPr>
        <w:jc w:val="both"/>
        <w:rPr>
          <w:sz w:val="28"/>
        </w:rPr>
      </w:pPr>
      <w:r>
        <w:rPr>
          <w:sz w:val="24"/>
        </w:rPr>
        <w:t>Дружбой дорожить умей.</w:t>
      </w:r>
    </w:p>
    <w:p w:rsidR="00F16D47" w:rsidRDefault="00F16D47" w:rsidP="00F16D47">
      <w:pPr>
        <w:numPr>
          <w:ilvl w:val="0"/>
          <w:numId w:val="2"/>
        </w:numPr>
        <w:jc w:val="both"/>
        <w:rPr>
          <w:sz w:val="28"/>
        </w:rPr>
      </w:pPr>
      <w:r>
        <w:rPr>
          <w:sz w:val="24"/>
        </w:rPr>
        <w:t>Кто родителей почитает, тот век не погибает.</w:t>
      </w:r>
    </w:p>
    <w:p w:rsidR="00F16D47" w:rsidRDefault="00F16D47" w:rsidP="00F16D47">
      <w:pPr>
        <w:numPr>
          <w:ilvl w:val="0"/>
          <w:numId w:val="2"/>
        </w:numPr>
        <w:jc w:val="both"/>
        <w:rPr>
          <w:sz w:val="28"/>
        </w:rPr>
      </w:pPr>
      <w:r>
        <w:rPr>
          <w:sz w:val="24"/>
        </w:rPr>
        <w:t>Нравственные традиции и обычаи вашего дома. (Встреча с родителями).</w:t>
      </w:r>
    </w:p>
    <w:p w:rsidR="00F16D47" w:rsidRDefault="00F16D47" w:rsidP="00F16D47">
      <w:pPr>
        <w:numPr>
          <w:ilvl w:val="0"/>
          <w:numId w:val="2"/>
        </w:numPr>
        <w:jc w:val="both"/>
        <w:rPr>
          <w:sz w:val="28"/>
        </w:rPr>
      </w:pPr>
      <w:r>
        <w:rPr>
          <w:sz w:val="24"/>
        </w:rPr>
        <w:t>Я гражданин России.</w:t>
      </w:r>
    </w:p>
    <w:p w:rsidR="00F16D47" w:rsidRDefault="00F16D47" w:rsidP="00F16D47">
      <w:pPr>
        <w:jc w:val="both"/>
        <w:rPr>
          <w:sz w:val="24"/>
        </w:rPr>
      </w:pPr>
    </w:p>
    <w:p w:rsidR="00F16D47" w:rsidRDefault="00F16D47" w:rsidP="00F16D47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24"/>
        </w:rPr>
        <w:t>Школа вежливости</w:t>
      </w:r>
    </w:p>
    <w:p w:rsidR="00F16D47" w:rsidRDefault="00F16D47" w:rsidP="00F16D47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Урок вежливости</w:t>
      </w:r>
    </w:p>
    <w:p w:rsidR="00F16D47" w:rsidRDefault="00F16D47" w:rsidP="00F16D47">
      <w:pPr>
        <w:numPr>
          <w:ilvl w:val="0"/>
          <w:numId w:val="4"/>
        </w:numPr>
        <w:jc w:val="both"/>
        <w:rPr>
          <w:sz w:val="28"/>
        </w:rPr>
      </w:pPr>
      <w:r>
        <w:rPr>
          <w:sz w:val="24"/>
        </w:rPr>
        <w:t>О такте общения</w:t>
      </w:r>
    </w:p>
    <w:p w:rsidR="00F16D47" w:rsidRDefault="00F16D47" w:rsidP="00F16D47">
      <w:pPr>
        <w:numPr>
          <w:ilvl w:val="0"/>
          <w:numId w:val="4"/>
        </w:numPr>
        <w:jc w:val="both"/>
        <w:rPr>
          <w:sz w:val="28"/>
        </w:rPr>
      </w:pPr>
      <w:r>
        <w:rPr>
          <w:sz w:val="24"/>
        </w:rPr>
        <w:t>Соблюдаем этикет в общественных местах - практикум.</w:t>
      </w:r>
    </w:p>
    <w:p w:rsidR="00F16D47" w:rsidRDefault="00F16D47" w:rsidP="00F16D47">
      <w:pPr>
        <w:numPr>
          <w:ilvl w:val="0"/>
          <w:numId w:val="4"/>
        </w:numPr>
        <w:jc w:val="both"/>
        <w:rPr>
          <w:sz w:val="28"/>
        </w:rPr>
      </w:pPr>
      <w:r>
        <w:rPr>
          <w:sz w:val="24"/>
        </w:rPr>
        <w:t>Воспитание культурой и красотой.</w:t>
      </w:r>
    </w:p>
    <w:p w:rsidR="00F16D47" w:rsidRDefault="00F16D47" w:rsidP="00F16D47">
      <w:pPr>
        <w:numPr>
          <w:ilvl w:val="0"/>
          <w:numId w:val="4"/>
        </w:numPr>
        <w:jc w:val="both"/>
        <w:rPr>
          <w:sz w:val="28"/>
        </w:rPr>
      </w:pPr>
      <w:r>
        <w:rPr>
          <w:sz w:val="24"/>
        </w:rPr>
        <w:t>Хорошие манеры. Тест.</w:t>
      </w:r>
    </w:p>
    <w:p w:rsidR="00F16D47" w:rsidRDefault="00F16D47" w:rsidP="00F16D47">
      <w:pPr>
        <w:numPr>
          <w:ilvl w:val="0"/>
          <w:numId w:val="4"/>
        </w:numPr>
        <w:jc w:val="both"/>
        <w:rPr>
          <w:sz w:val="28"/>
        </w:rPr>
      </w:pPr>
      <w:r>
        <w:rPr>
          <w:sz w:val="24"/>
        </w:rPr>
        <w:t xml:space="preserve">«Приветливость - золотой </w:t>
      </w:r>
      <w:proofErr w:type="gramStart"/>
      <w:r>
        <w:rPr>
          <w:sz w:val="24"/>
        </w:rPr>
        <w:t>ключик</w:t>
      </w:r>
      <w:proofErr w:type="gramEnd"/>
      <w:r>
        <w:rPr>
          <w:sz w:val="24"/>
        </w:rPr>
        <w:t xml:space="preserve"> открывающий сердца людей».</w:t>
      </w:r>
    </w:p>
    <w:p w:rsidR="00F16D47" w:rsidRDefault="00F16D47" w:rsidP="00F16D47">
      <w:pPr>
        <w:numPr>
          <w:ilvl w:val="0"/>
          <w:numId w:val="4"/>
        </w:numPr>
        <w:jc w:val="both"/>
        <w:rPr>
          <w:sz w:val="28"/>
        </w:rPr>
      </w:pPr>
      <w:r>
        <w:rPr>
          <w:sz w:val="24"/>
        </w:rPr>
        <w:t>Вежливость слов и поступков (разбор ситуаций).</w:t>
      </w:r>
    </w:p>
    <w:p w:rsidR="00F16D47" w:rsidRDefault="00F16D47" w:rsidP="00F16D47">
      <w:pPr>
        <w:numPr>
          <w:ilvl w:val="0"/>
          <w:numId w:val="4"/>
        </w:numPr>
        <w:jc w:val="both"/>
        <w:rPr>
          <w:sz w:val="28"/>
        </w:rPr>
      </w:pPr>
      <w:r>
        <w:rPr>
          <w:sz w:val="24"/>
        </w:rPr>
        <w:t>Игра на знания этикета - итоговое занятие «Что? Где? Когда?»</w:t>
      </w:r>
    </w:p>
    <w:p w:rsidR="00F16D47" w:rsidRDefault="00F16D47" w:rsidP="00F16D47">
      <w:pPr>
        <w:jc w:val="both"/>
        <w:rPr>
          <w:sz w:val="24"/>
        </w:rPr>
      </w:pPr>
    </w:p>
    <w:p w:rsidR="00F16D47" w:rsidRDefault="00F16D47" w:rsidP="00F16D47">
      <w:pPr>
        <w:numPr>
          <w:ilvl w:val="0"/>
          <w:numId w:val="5"/>
        </w:numPr>
        <w:jc w:val="both"/>
        <w:rPr>
          <w:sz w:val="24"/>
        </w:rPr>
      </w:pPr>
      <w:r>
        <w:rPr>
          <w:b/>
          <w:sz w:val="24"/>
        </w:rPr>
        <w:t>Воспитание своего «Я»</w:t>
      </w:r>
    </w:p>
    <w:p w:rsidR="00F16D47" w:rsidRDefault="00F16D47" w:rsidP="00F16D47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«Стать человеком - большая работа» - (</w:t>
      </w:r>
      <w:proofErr w:type="spellStart"/>
      <w:r>
        <w:rPr>
          <w:sz w:val="24"/>
        </w:rPr>
        <w:t>Адуардас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Межелайтис</w:t>
      </w:r>
      <w:proofErr w:type="spellEnd"/>
      <w:r>
        <w:rPr>
          <w:sz w:val="24"/>
        </w:rPr>
        <w:t>).</w:t>
      </w:r>
    </w:p>
    <w:p w:rsidR="00F16D47" w:rsidRDefault="00F16D47" w:rsidP="00F16D47">
      <w:pPr>
        <w:numPr>
          <w:ilvl w:val="0"/>
          <w:numId w:val="6"/>
        </w:numPr>
        <w:jc w:val="both"/>
        <w:rPr>
          <w:b/>
          <w:sz w:val="28"/>
        </w:rPr>
      </w:pPr>
      <w:r>
        <w:rPr>
          <w:sz w:val="24"/>
        </w:rPr>
        <w:lastRenderedPageBreak/>
        <w:t>Кто я? Какой я? Анкетирование.</w:t>
      </w:r>
    </w:p>
    <w:p w:rsidR="00F16D47" w:rsidRDefault="00F16D47" w:rsidP="00F16D47">
      <w:pPr>
        <w:numPr>
          <w:ilvl w:val="0"/>
          <w:numId w:val="6"/>
        </w:numPr>
        <w:jc w:val="both"/>
        <w:rPr>
          <w:b/>
          <w:sz w:val="28"/>
        </w:rPr>
      </w:pPr>
      <w:r>
        <w:rPr>
          <w:sz w:val="24"/>
        </w:rPr>
        <w:t>Свою цель ты определяешь сам. Составление плана самовоспитания.</w:t>
      </w:r>
    </w:p>
    <w:p w:rsidR="00F16D47" w:rsidRDefault="00F16D47" w:rsidP="00F16D47">
      <w:pPr>
        <w:numPr>
          <w:ilvl w:val="0"/>
          <w:numId w:val="6"/>
        </w:numPr>
        <w:jc w:val="both"/>
        <w:rPr>
          <w:b/>
          <w:sz w:val="28"/>
        </w:rPr>
      </w:pPr>
      <w:r>
        <w:rPr>
          <w:sz w:val="24"/>
        </w:rPr>
        <w:t>«Самая великая вещь на свете - это владеть собой».</w:t>
      </w:r>
    </w:p>
    <w:p w:rsidR="00F16D47" w:rsidRDefault="00F16D47" w:rsidP="00F16D47">
      <w:pPr>
        <w:numPr>
          <w:ilvl w:val="0"/>
          <w:numId w:val="6"/>
        </w:numPr>
        <w:jc w:val="both"/>
        <w:rPr>
          <w:b/>
          <w:sz w:val="28"/>
        </w:rPr>
      </w:pPr>
      <w:r>
        <w:rPr>
          <w:sz w:val="24"/>
        </w:rPr>
        <w:t>Как быть прилежным и старательным.</w:t>
      </w:r>
    </w:p>
    <w:p w:rsidR="00F16D47" w:rsidRDefault="00F16D47" w:rsidP="00F16D47">
      <w:pPr>
        <w:numPr>
          <w:ilvl w:val="0"/>
          <w:numId w:val="6"/>
        </w:numPr>
        <w:jc w:val="both"/>
        <w:rPr>
          <w:b/>
          <w:sz w:val="28"/>
        </w:rPr>
      </w:pPr>
      <w:r>
        <w:rPr>
          <w:sz w:val="24"/>
        </w:rPr>
        <w:t>«Не позволяй душе лениться».</w:t>
      </w:r>
    </w:p>
    <w:p w:rsidR="00F16D47" w:rsidRDefault="00F16D47" w:rsidP="00F16D47">
      <w:pPr>
        <w:numPr>
          <w:ilvl w:val="0"/>
          <w:numId w:val="6"/>
        </w:numPr>
        <w:jc w:val="both"/>
        <w:rPr>
          <w:b/>
          <w:sz w:val="28"/>
        </w:rPr>
      </w:pPr>
      <w:r>
        <w:rPr>
          <w:sz w:val="24"/>
        </w:rPr>
        <w:t>«Хочешь иметь друзей, сам будь другом».</w:t>
      </w:r>
    </w:p>
    <w:p w:rsidR="00F16D47" w:rsidRDefault="00F16D47" w:rsidP="00F16D47">
      <w:pPr>
        <w:numPr>
          <w:ilvl w:val="0"/>
          <w:numId w:val="6"/>
        </w:numPr>
        <w:jc w:val="both"/>
        <w:rPr>
          <w:b/>
          <w:sz w:val="28"/>
        </w:rPr>
      </w:pPr>
      <w:r>
        <w:rPr>
          <w:sz w:val="24"/>
        </w:rPr>
        <w:t>Я среди людей.</w:t>
      </w:r>
    </w:p>
    <w:p w:rsidR="00F16D47" w:rsidRDefault="00F16D47" w:rsidP="00F16D47">
      <w:pPr>
        <w:numPr>
          <w:ilvl w:val="0"/>
          <w:numId w:val="6"/>
        </w:numPr>
        <w:jc w:val="both"/>
        <w:rPr>
          <w:b/>
          <w:sz w:val="28"/>
        </w:rPr>
      </w:pPr>
      <w:r>
        <w:rPr>
          <w:sz w:val="24"/>
        </w:rPr>
        <w:t>Анализ работы над собой.</w:t>
      </w:r>
    </w:p>
    <w:p w:rsidR="00F16D47" w:rsidRPr="00650032" w:rsidRDefault="00F16D47" w:rsidP="00F16D47">
      <w:pPr>
        <w:jc w:val="both"/>
        <w:rPr>
          <w:sz w:val="24"/>
          <w:szCs w:val="24"/>
        </w:rPr>
      </w:pPr>
    </w:p>
    <w:p w:rsidR="00F16D47" w:rsidRPr="003C2272" w:rsidRDefault="00F16D47" w:rsidP="00F16D47">
      <w:pPr>
        <w:jc w:val="both"/>
        <w:rPr>
          <w:b/>
          <w:sz w:val="24"/>
          <w:szCs w:val="24"/>
        </w:rPr>
      </w:pPr>
      <w:r w:rsidRPr="003C2272">
        <w:rPr>
          <w:b/>
          <w:sz w:val="24"/>
          <w:szCs w:val="24"/>
        </w:rPr>
        <w:t>Выставки, конкурсы.</w:t>
      </w:r>
    </w:p>
    <w:p w:rsidR="00F16D47" w:rsidRPr="003C2272" w:rsidRDefault="00F16D47" w:rsidP="00F16D47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>Фотоконкурс «Ах, лето…!»</w:t>
      </w:r>
    </w:p>
    <w:p w:rsidR="00F16D47" w:rsidRPr="003C2272" w:rsidRDefault="00F16D47" w:rsidP="00F16D47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 xml:space="preserve"> Конкурс рисунков «Добрая дорога детства»</w:t>
      </w:r>
    </w:p>
    <w:p w:rsidR="00F16D47" w:rsidRPr="003C2272" w:rsidRDefault="00F16D47" w:rsidP="00F16D47">
      <w:pPr>
        <w:jc w:val="both"/>
        <w:rPr>
          <w:sz w:val="24"/>
          <w:szCs w:val="24"/>
        </w:rPr>
      </w:pPr>
      <w:r w:rsidRPr="003C2272">
        <w:rPr>
          <w:sz w:val="24"/>
          <w:szCs w:val="24"/>
        </w:rPr>
        <w:t xml:space="preserve"> Выставка поздравительных открыток ко дню учителя</w:t>
      </w:r>
    </w:p>
    <w:p w:rsidR="00F16D47" w:rsidRPr="003C2272" w:rsidRDefault="00F16D47" w:rsidP="00F16D47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>Конкурс рисунков «Вот и осень пришла!»</w:t>
      </w:r>
    </w:p>
    <w:p w:rsidR="00F16D47" w:rsidRPr="003C2272" w:rsidRDefault="00F16D47" w:rsidP="00F16D47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>Выставка поделок из природного материала</w:t>
      </w:r>
    </w:p>
    <w:p w:rsidR="00F16D47" w:rsidRPr="003C2272" w:rsidRDefault="00F16D47" w:rsidP="00F16D47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>Конкурс классных уголков</w:t>
      </w:r>
    </w:p>
    <w:p w:rsidR="003C2272" w:rsidRPr="003C2272" w:rsidRDefault="003C2272" w:rsidP="003C2272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>Конкурс рисунков «Мамы разные нужны»</w:t>
      </w:r>
    </w:p>
    <w:p w:rsidR="00F16D47" w:rsidRPr="003C2272" w:rsidRDefault="003C2272" w:rsidP="00F16D47">
      <w:pPr>
        <w:jc w:val="both"/>
        <w:rPr>
          <w:sz w:val="24"/>
          <w:szCs w:val="24"/>
        </w:rPr>
      </w:pPr>
      <w:r w:rsidRPr="003C2272">
        <w:rPr>
          <w:sz w:val="24"/>
          <w:szCs w:val="24"/>
        </w:rPr>
        <w:t>Выставка «Новогодние узоры»</w:t>
      </w:r>
    </w:p>
    <w:p w:rsidR="003C2272" w:rsidRPr="003C2272" w:rsidRDefault="003C2272" w:rsidP="003C2272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>Конкурс буклетов «Мое село»</w:t>
      </w:r>
    </w:p>
    <w:p w:rsidR="003C2272" w:rsidRPr="003C2272" w:rsidRDefault="003C2272" w:rsidP="003C2272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>Выставка «Подарок для мамы своими руками»</w:t>
      </w:r>
    </w:p>
    <w:p w:rsidR="003C2272" w:rsidRPr="003C2272" w:rsidRDefault="003C2272" w:rsidP="003C2272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>Конкурс рисунков «Все краски жизни для тебя»</w:t>
      </w:r>
    </w:p>
    <w:p w:rsidR="003C2272" w:rsidRPr="003C2272" w:rsidRDefault="003C2272" w:rsidP="003C2272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>Конкурс рисунков «Солнце, воздух и вода – наши лучшие друзья»</w:t>
      </w:r>
    </w:p>
    <w:p w:rsidR="003C2272" w:rsidRPr="003C2272" w:rsidRDefault="003C2272" w:rsidP="003C2272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>Выставка поделок «Золотые руки»</w:t>
      </w:r>
    </w:p>
    <w:p w:rsidR="003C2272" w:rsidRPr="003C2272" w:rsidRDefault="003C2272" w:rsidP="003C2272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>Фестиваль «Разноцветный мир детства»</w:t>
      </w:r>
    </w:p>
    <w:p w:rsidR="003C2272" w:rsidRPr="003C2272" w:rsidRDefault="003C2272" w:rsidP="003C2272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>Конкурс рисунков «Пусть всегда будет мир!»</w:t>
      </w:r>
    </w:p>
    <w:p w:rsidR="003C2272" w:rsidRPr="003C2272" w:rsidRDefault="003C2272" w:rsidP="003C2272">
      <w:pPr>
        <w:pStyle w:val="a3"/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C2272">
        <w:rPr>
          <w:rFonts w:ascii="Times New Roman" w:hAnsi="Times New Roman"/>
          <w:sz w:val="24"/>
          <w:szCs w:val="24"/>
        </w:rPr>
        <w:t>Выставка композиций «Победный май!»</w:t>
      </w:r>
    </w:p>
    <w:p w:rsidR="003C2272" w:rsidRPr="003C2272" w:rsidRDefault="003C2272" w:rsidP="00F16D47">
      <w:pPr>
        <w:jc w:val="both"/>
        <w:rPr>
          <w:sz w:val="24"/>
          <w:szCs w:val="24"/>
        </w:rPr>
      </w:pPr>
    </w:p>
    <w:p w:rsidR="00F16D47" w:rsidRDefault="00F16D47" w:rsidP="00F16D47">
      <w:pPr>
        <w:jc w:val="both"/>
        <w:rPr>
          <w:sz w:val="24"/>
        </w:rPr>
      </w:pPr>
    </w:p>
    <w:p w:rsidR="00F16D47" w:rsidRPr="00041039" w:rsidRDefault="00F16D47" w:rsidP="00F16D47">
      <w:pPr>
        <w:rPr>
          <w:b/>
          <w:color w:val="7A5E36"/>
          <w:sz w:val="28"/>
          <w:szCs w:val="28"/>
        </w:rPr>
      </w:pPr>
    </w:p>
    <w:p w:rsidR="00F16D47" w:rsidRDefault="00F16D47" w:rsidP="00F16D47">
      <w:pPr>
        <w:jc w:val="both"/>
        <w:rPr>
          <w:sz w:val="24"/>
        </w:rPr>
      </w:pPr>
    </w:p>
    <w:p w:rsidR="00F16D47" w:rsidRDefault="00F16D47" w:rsidP="00F16D47">
      <w:pPr>
        <w:ind w:left="283"/>
        <w:jc w:val="both"/>
        <w:rPr>
          <w:b/>
          <w:sz w:val="28"/>
        </w:rPr>
      </w:pPr>
    </w:p>
    <w:p w:rsidR="00F16D47" w:rsidRDefault="00F16D47" w:rsidP="00ED268D">
      <w:pPr>
        <w:jc w:val="both"/>
        <w:rPr>
          <w:b/>
          <w:sz w:val="28"/>
        </w:rPr>
      </w:pPr>
    </w:p>
    <w:p w:rsidR="00F16D47" w:rsidRDefault="00F16D47" w:rsidP="00F16D47">
      <w:pPr>
        <w:ind w:left="283"/>
        <w:jc w:val="both"/>
        <w:rPr>
          <w:b/>
          <w:sz w:val="28"/>
        </w:rPr>
      </w:pPr>
    </w:p>
    <w:p w:rsidR="00F16D47" w:rsidRDefault="00F16D47" w:rsidP="00F16D47">
      <w:pPr>
        <w:ind w:left="283"/>
        <w:jc w:val="both"/>
        <w:rPr>
          <w:b/>
          <w:sz w:val="28"/>
        </w:rPr>
      </w:pPr>
    </w:p>
    <w:p w:rsidR="00F16D47" w:rsidRDefault="00F16D47" w:rsidP="00F16D47">
      <w:pPr>
        <w:ind w:left="283"/>
        <w:jc w:val="both"/>
        <w:rPr>
          <w:b/>
          <w:sz w:val="28"/>
        </w:rPr>
      </w:pPr>
    </w:p>
    <w:p w:rsidR="00F16D47" w:rsidRDefault="00F16D47" w:rsidP="00F16D47">
      <w:pPr>
        <w:ind w:left="283"/>
        <w:jc w:val="both"/>
        <w:rPr>
          <w:b/>
          <w:sz w:val="28"/>
        </w:rPr>
      </w:pPr>
    </w:p>
    <w:p w:rsidR="00F16D47" w:rsidRDefault="00F16D47" w:rsidP="00F16D47">
      <w:pPr>
        <w:ind w:left="283"/>
        <w:jc w:val="both"/>
        <w:rPr>
          <w:b/>
          <w:sz w:val="28"/>
        </w:rPr>
      </w:pPr>
    </w:p>
    <w:p w:rsidR="00F16D47" w:rsidRDefault="00F16D47" w:rsidP="00F16D47">
      <w:pPr>
        <w:ind w:left="283"/>
        <w:jc w:val="both"/>
        <w:rPr>
          <w:b/>
          <w:sz w:val="28"/>
        </w:rPr>
      </w:pPr>
    </w:p>
    <w:p w:rsidR="00F16D47" w:rsidRDefault="00F16D47" w:rsidP="00F16D47">
      <w:pPr>
        <w:ind w:left="283"/>
        <w:jc w:val="both"/>
        <w:rPr>
          <w:b/>
          <w:sz w:val="28"/>
        </w:rPr>
      </w:pPr>
    </w:p>
    <w:p w:rsidR="00F16D47" w:rsidRDefault="00F16D47" w:rsidP="00F16D47">
      <w:pPr>
        <w:ind w:left="283"/>
        <w:jc w:val="both"/>
        <w:rPr>
          <w:b/>
          <w:sz w:val="28"/>
        </w:rPr>
      </w:pPr>
    </w:p>
    <w:p w:rsidR="00F16D47" w:rsidRDefault="00F16D47" w:rsidP="00F16D47">
      <w:pPr>
        <w:ind w:left="283"/>
        <w:jc w:val="both"/>
        <w:rPr>
          <w:b/>
          <w:sz w:val="28"/>
        </w:rPr>
      </w:pPr>
    </w:p>
    <w:p w:rsidR="008F678A" w:rsidRDefault="008F678A"/>
    <w:sectPr w:rsidR="008F678A" w:rsidSect="00545635">
      <w:pgSz w:w="11906" w:h="16838"/>
      <w:pgMar w:top="1134" w:right="850" w:bottom="1134" w:left="1701" w:header="708" w:footer="708" w:gutter="0"/>
      <w:pgBorders w:display="firstPage" w:offsetFrom="page">
        <w:top w:val="triple" w:sz="12" w:space="24" w:color="002060"/>
        <w:left w:val="triple" w:sz="12" w:space="24" w:color="002060"/>
        <w:bottom w:val="triple" w:sz="12" w:space="24" w:color="002060"/>
        <w:right w:val="triple" w:sz="12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3D0"/>
    <w:multiLevelType w:val="singleLevel"/>
    <w:tmpl w:val="6D140D20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>
    <w:nsid w:val="26E5483A"/>
    <w:multiLevelType w:val="hybridMultilevel"/>
    <w:tmpl w:val="5D90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3494C"/>
    <w:multiLevelType w:val="multilevel"/>
    <w:tmpl w:val="6F1E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B4F8D"/>
    <w:multiLevelType w:val="singleLevel"/>
    <w:tmpl w:val="764A76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494A64C8"/>
    <w:multiLevelType w:val="singleLevel"/>
    <w:tmpl w:val="4C2487B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5">
    <w:nsid w:val="4D1976DF"/>
    <w:multiLevelType w:val="singleLevel"/>
    <w:tmpl w:val="764A76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58C01071"/>
    <w:multiLevelType w:val="singleLevel"/>
    <w:tmpl w:val="EB328A0C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7">
    <w:nsid w:val="68F24AC6"/>
    <w:multiLevelType w:val="hybridMultilevel"/>
    <w:tmpl w:val="9230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33658"/>
    <w:multiLevelType w:val="singleLevel"/>
    <w:tmpl w:val="764A76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D47"/>
    <w:rsid w:val="001855DB"/>
    <w:rsid w:val="003C2272"/>
    <w:rsid w:val="00464266"/>
    <w:rsid w:val="00545635"/>
    <w:rsid w:val="008F678A"/>
    <w:rsid w:val="00CB045C"/>
    <w:rsid w:val="00D22BF8"/>
    <w:rsid w:val="00D25FD4"/>
    <w:rsid w:val="00D62C48"/>
    <w:rsid w:val="00DC6CED"/>
    <w:rsid w:val="00ED268D"/>
    <w:rsid w:val="00F1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D47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4">
    <w:name w:val="Normal (Web)"/>
    <w:basedOn w:val="a"/>
    <w:rsid w:val="00F16D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2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45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07E2-CD37-4916-A643-06E59B1E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Политотдельская сош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МБОУ Политолтдельска</cp:lastModifiedBy>
  <cp:revision>8</cp:revision>
  <cp:lastPrinted>2011-11-01T11:49:00Z</cp:lastPrinted>
  <dcterms:created xsi:type="dcterms:W3CDTF">2011-01-13T06:22:00Z</dcterms:created>
  <dcterms:modified xsi:type="dcterms:W3CDTF">2014-11-20T20:21:00Z</dcterms:modified>
</cp:coreProperties>
</file>